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7D" w:rsidRDefault="0079107D" w:rsidP="0079107D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79107D" w:rsidRDefault="0079107D" w:rsidP="0079107D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107D" w:rsidTr="0079107D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79107D" w:rsidTr="007910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D" w:rsidRDefault="0079107D" w:rsidP="00D2384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D" w:rsidRDefault="0079107D" w:rsidP="00D2384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D" w:rsidRDefault="0079107D" w:rsidP="00D2384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79107D" w:rsidTr="0079107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D" w:rsidRDefault="0079107D" w:rsidP="00D2384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D" w:rsidRDefault="0079107D" w:rsidP="00D2384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D" w:rsidRDefault="0079107D" w:rsidP="00D2384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79107D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Тарихи білім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79107D" w:rsidRDefault="0079107D" w:rsidP="0079107D">
            <w:pPr>
              <w:tabs>
                <w:tab w:val="left" w:pos="540"/>
              </w:tabs>
              <w:spacing w:line="256" w:lineRule="auto"/>
              <w:jc w:val="both"/>
              <w:rPr>
                <w:lang w:val="kk-KZ"/>
              </w:rPr>
            </w:pPr>
            <w:r w:rsidRPr="0079107D">
              <w:rPr>
                <w:lang w:val="kk-KZ"/>
              </w:rPr>
              <w:t>Атабаев Қ. Қазақстан тарихының деректанулық негіздері. – Алматы: Қазақ университеті, 2002. – 302 б.</w:t>
            </w:r>
          </w:p>
          <w:p w:rsidR="0079107D" w:rsidRPr="009709D0" w:rsidRDefault="0079107D" w:rsidP="0079107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BD29AC" w:rsidRDefault="0079107D" w:rsidP="00D23840">
            <w:pPr>
              <w:jc w:val="both"/>
              <w:rPr>
                <w:lang w:val="kk-KZ"/>
              </w:rPr>
            </w:pPr>
            <w:r w:rsidRPr="00BD29AC">
              <w:rPr>
                <w:lang w:val="kk-KZ"/>
              </w:rPr>
              <w:t>Мұхатова О.Х.</w:t>
            </w:r>
          </w:p>
          <w:p w:rsidR="0079107D" w:rsidRPr="00C10AF0" w:rsidRDefault="0079107D" w:rsidP="00D23840">
            <w:pPr>
              <w:jc w:val="both"/>
              <w:rPr>
                <w:lang w:val="kk-KZ"/>
              </w:rPr>
            </w:pPr>
            <w:r w:rsidRPr="00C10AF0">
              <w:rPr>
                <w:lang w:val="kk-KZ"/>
              </w:rPr>
              <w:t>Қазақстан тарихының тарихнамасы. А., 2016</w:t>
            </w:r>
          </w:p>
          <w:p w:rsidR="0079107D" w:rsidRPr="009709D0" w:rsidRDefault="0079107D" w:rsidP="00D238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Tr="0079107D">
        <w:trPr>
          <w:trHeight w:val="4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79107D" w:rsidRDefault="0079107D" w:rsidP="0079107D">
            <w:pPr>
              <w:tabs>
                <w:tab w:val="left" w:pos="540"/>
              </w:tabs>
              <w:spacing w:line="256" w:lineRule="auto"/>
              <w:jc w:val="both"/>
              <w:rPr>
                <w:lang w:val="kk-KZ"/>
              </w:rPr>
            </w:pPr>
            <w:r w:rsidRPr="0079107D">
              <w:rPr>
                <w:lang w:val="kk-KZ"/>
              </w:rPr>
              <w:t>Джорданова Л. Тарихи білім: пәні мен зерттеу әдістері. – Нұр- Сұлтан, 2020.</w:t>
            </w:r>
          </w:p>
          <w:p w:rsidR="0079107D" w:rsidRPr="00F73346" w:rsidRDefault="0079107D" w:rsidP="0079107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9E6CCA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C10AF0" w:rsidRDefault="0079107D" w:rsidP="00D23840">
            <w:pPr>
              <w:rPr>
                <w:lang w:val="kk-KZ"/>
              </w:rPr>
            </w:pPr>
            <w:r w:rsidRPr="00C10AF0">
              <w:rPr>
                <w:lang w:val="kk-KZ"/>
              </w:rPr>
              <w:t xml:space="preserve">Омарбеков Т.О. Омарбеков Ш.Т. </w:t>
            </w:r>
          </w:p>
          <w:p w:rsidR="0079107D" w:rsidRPr="00C10AF0" w:rsidRDefault="0079107D" w:rsidP="00D23840">
            <w:pPr>
              <w:rPr>
                <w:lang w:val="kk-KZ"/>
              </w:rPr>
            </w:pPr>
            <w:r w:rsidRPr="00C10AF0">
              <w:rPr>
                <w:lang w:val="kk-KZ"/>
              </w:rPr>
              <w:t>Қазақстан тарихына және тарихнамасына ұлттық көзқарас. А., 2002</w:t>
            </w:r>
          </w:p>
          <w:p w:rsidR="0079107D" w:rsidRDefault="0079107D" w:rsidP="00D23840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9E6CCA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9E6CCA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79107D" w:rsidRDefault="0079107D" w:rsidP="0079107D">
            <w:pPr>
              <w:tabs>
                <w:tab w:val="left" w:pos="540"/>
              </w:tabs>
              <w:spacing w:line="256" w:lineRule="auto"/>
              <w:jc w:val="both"/>
              <w:rPr>
                <w:lang w:val="kk-KZ"/>
              </w:rPr>
            </w:pPr>
            <w:r w:rsidRPr="0079107D">
              <w:rPr>
                <w:lang w:val="kk-KZ"/>
              </w:rPr>
              <w:t>Репина П., Зверева В., Парамонова М. Тарихи білім тарихы. – Нұр- Сұлтан, 2020.</w:t>
            </w:r>
          </w:p>
          <w:p w:rsidR="0079107D" w:rsidRDefault="0079107D" w:rsidP="0079107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C10AF0" w:rsidRDefault="0079107D" w:rsidP="00D23840">
            <w:pPr>
              <w:jc w:val="both"/>
              <w:rPr>
                <w:rFonts w:asciiTheme="minorHAnsi" w:hAnsiTheme="minorHAnsi" w:cstheme="minorBidi"/>
                <w:color w:val="FF6600"/>
                <w:sz w:val="22"/>
                <w:szCs w:val="22"/>
                <w:lang w:val="kk-KZ"/>
              </w:rPr>
            </w:pPr>
            <w:r w:rsidRPr="00C10AF0">
              <w:rPr>
                <w:lang w:val="kk-KZ"/>
              </w:rPr>
              <w:t>Төлебаев Т.Ә. Қазақстан тарихы мен тарихнамасының өзекті мәселелері. А., 2016.</w:t>
            </w:r>
          </w:p>
          <w:p w:rsidR="0079107D" w:rsidRDefault="0079107D" w:rsidP="00D2384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C10AF0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C10AF0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BD29AC" w:rsidRDefault="0079107D" w:rsidP="00D23840">
            <w:pPr>
              <w:rPr>
                <w:lang w:val="kk-KZ"/>
              </w:rPr>
            </w:pPr>
            <w:r w:rsidRPr="00BD29AC">
              <w:rPr>
                <w:lang w:val="kk-KZ"/>
              </w:rPr>
              <w:t>Омарбеков Т.О. Қазақстан тарихының өзекті мәселелері. А., 2001</w:t>
            </w:r>
          </w:p>
          <w:p w:rsidR="0079107D" w:rsidRDefault="0079107D" w:rsidP="00D23840">
            <w:pPr>
              <w:pStyle w:val="a6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BD29AC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RPr="00BD29AC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79107D" w:rsidRDefault="0079107D" w:rsidP="0079107D">
            <w:pPr>
              <w:tabs>
                <w:tab w:val="left" w:pos="540"/>
              </w:tabs>
              <w:spacing w:line="256" w:lineRule="auto"/>
              <w:jc w:val="both"/>
              <w:rPr>
                <w:lang w:val="kk-KZ"/>
              </w:rPr>
            </w:pPr>
            <w:r w:rsidRPr="0079107D">
              <w:rPr>
                <w:lang w:val="kk-KZ"/>
              </w:rPr>
              <w:t>Төлебаев Т.Ә. Қосалқы тарихи пәндер. Оқу құралы. - Алматы, 2017.</w:t>
            </w:r>
          </w:p>
          <w:p w:rsidR="0079107D" w:rsidRDefault="0079107D" w:rsidP="0079107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9709D0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BD29AC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9107D" w:rsidRPr="00BD29AC" w:rsidTr="0079107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Pr="0079107D" w:rsidRDefault="0079107D" w:rsidP="0079107D">
            <w:pPr>
              <w:tabs>
                <w:tab w:val="left" w:pos="540"/>
              </w:tabs>
              <w:spacing w:line="256" w:lineRule="auto"/>
              <w:jc w:val="both"/>
              <w:rPr>
                <w:lang w:val="kk-KZ"/>
              </w:rPr>
            </w:pPr>
            <w:bookmarkStart w:id="0" w:name="_GoBack"/>
            <w:bookmarkEnd w:id="0"/>
            <w:r w:rsidRPr="0079107D">
              <w:rPr>
                <w:lang w:val="kk-KZ"/>
              </w:rPr>
              <w:t>Кром М.М. Тарихи антропология. - Алматы, 2016.</w:t>
            </w:r>
          </w:p>
          <w:p w:rsidR="0079107D" w:rsidRDefault="0079107D" w:rsidP="0079107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D" w:rsidRDefault="0079107D" w:rsidP="00D238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79107D" w:rsidRDefault="0079107D" w:rsidP="0079107D">
      <w:pPr>
        <w:jc w:val="center"/>
        <w:rPr>
          <w:lang w:val="kk-KZ"/>
        </w:rPr>
      </w:pPr>
    </w:p>
    <w:p w:rsidR="0079107D" w:rsidRDefault="0079107D" w:rsidP="0079107D">
      <w:pPr>
        <w:spacing w:line="276" w:lineRule="auto"/>
        <w:rPr>
          <w:b/>
          <w:lang w:val="kk-KZ" w:eastAsia="en-US"/>
        </w:rPr>
      </w:pPr>
    </w:p>
    <w:p w:rsidR="0079107D" w:rsidRDefault="0079107D" w:rsidP="0079107D">
      <w:pPr>
        <w:rPr>
          <w:b/>
          <w:lang w:val="kk-KZ"/>
        </w:rPr>
      </w:pPr>
    </w:p>
    <w:p w:rsidR="0079107D" w:rsidRPr="00D10273" w:rsidRDefault="0079107D" w:rsidP="0079107D">
      <w:pPr>
        <w:rPr>
          <w:lang w:val="kk-KZ"/>
        </w:rPr>
      </w:pPr>
      <w:r w:rsidRPr="00D10273">
        <w:rPr>
          <w:b/>
          <w:lang w:val="kk-KZ"/>
        </w:rPr>
        <w:t>Интернет-ресурстары:</w:t>
      </w:r>
      <w:r w:rsidRPr="00BD29AC">
        <w:rPr>
          <w:lang w:val="kk-KZ"/>
        </w:rPr>
        <w:t xml:space="preserve"> </w:t>
      </w:r>
      <w:hyperlink r:id="rId5" w:history="1">
        <w:r w:rsidRPr="00D10273">
          <w:rPr>
            <w:rStyle w:val="a5"/>
            <w:lang w:eastAsia="ko-KR"/>
          </w:rPr>
          <w:t>http://adilet.zan.kz</w:t>
        </w:r>
      </w:hyperlink>
    </w:p>
    <w:p w:rsidR="0079107D" w:rsidRPr="00ED783D" w:rsidRDefault="0079107D" w:rsidP="0079107D">
      <w:pPr>
        <w:rPr>
          <w:lang w:val="kk-KZ"/>
        </w:rPr>
      </w:pPr>
      <w:hyperlink r:id="rId6" w:history="1">
        <w:r w:rsidRPr="00C73D04">
          <w:rPr>
            <w:rStyle w:val="a5"/>
            <w:lang w:val="kk-KZ" w:eastAsia="ko-KR"/>
          </w:rPr>
          <w:t>http://mks.gov.kz/rus/zakonodatelstvo/prikazy_ministra/arxivnoe_delo_3/?cid=0&amp;page=2</w:t>
        </w:r>
      </w:hyperlink>
    </w:p>
    <w:p w:rsidR="0079107D" w:rsidRPr="00DF4F88" w:rsidRDefault="0079107D" w:rsidP="0079107D">
      <w:pPr>
        <w:rPr>
          <w:lang w:val="kk-KZ"/>
        </w:rPr>
      </w:pPr>
    </w:p>
    <w:p w:rsidR="0079107D" w:rsidRPr="00BD29AC" w:rsidRDefault="0079107D" w:rsidP="0079107D">
      <w:pPr>
        <w:rPr>
          <w:lang w:val="kk-KZ"/>
        </w:rPr>
      </w:pPr>
    </w:p>
    <w:p w:rsidR="001F6E78" w:rsidRPr="0079107D" w:rsidRDefault="0079107D">
      <w:pPr>
        <w:rPr>
          <w:lang w:val="kk-KZ"/>
        </w:rPr>
      </w:pPr>
    </w:p>
    <w:sectPr w:rsidR="001F6E78" w:rsidRPr="0079107D" w:rsidSect="00D9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70"/>
    <w:rsid w:val="00613970"/>
    <w:rsid w:val="0079107D"/>
    <w:rsid w:val="00837C4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BC0B-BCC1-4517-906F-0FBB25C8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7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91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79107D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79107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79107D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910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2022-09-17T05:05:00Z</dcterms:created>
  <dcterms:modified xsi:type="dcterms:W3CDTF">2022-09-17T05:11:00Z</dcterms:modified>
</cp:coreProperties>
</file>